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07490" w14:textId="7DE427C7" w:rsidR="00D1026B" w:rsidRPr="00CA5B05" w:rsidRDefault="00CA5B05" w:rsidP="00CA5B05">
      <w:pPr>
        <w:tabs>
          <w:tab w:val="right" w:pos="9900"/>
        </w:tabs>
        <w:rPr>
          <w:rFonts w:ascii="Times New Roman" w:hAnsi="Times New Roman" w:cs="Times New Roman"/>
        </w:rPr>
      </w:pPr>
      <w:r w:rsidRPr="00CA5B05">
        <w:rPr>
          <w:rFonts w:ascii="Times New Roman" w:hAnsi="Times New Roman" w:cs="Times New Roman"/>
        </w:rPr>
        <w:t>Nam</w:t>
      </w:r>
      <w:r w:rsidR="00D1026B">
        <w:rPr>
          <w:rFonts w:ascii="Times New Roman" w:hAnsi="Times New Roman" w:cs="Times New Roman"/>
        </w:rPr>
        <w:t>e: ____________________________</w:t>
      </w:r>
      <w:r w:rsidR="00D1026B">
        <w:rPr>
          <w:rFonts w:ascii="Times New Roman" w:hAnsi="Times New Roman" w:cs="Times New Roman"/>
        </w:rPr>
        <w:tab/>
        <w:t>Sept. 23 – Sept. 27</w:t>
      </w:r>
    </w:p>
    <w:p w14:paraId="6D145CFE" w14:textId="77777777" w:rsidR="00CA5B05" w:rsidRDefault="00CA5B05" w:rsidP="00CA5B05">
      <w:pPr>
        <w:tabs>
          <w:tab w:val="right" w:pos="9900"/>
        </w:tabs>
        <w:jc w:val="center"/>
        <w:rPr>
          <w:rFonts w:ascii="Times New Roman" w:hAnsi="Times New Roman" w:cs="Times New Roman"/>
          <w:b/>
        </w:rPr>
      </w:pPr>
    </w:p>
    <w:p w14:paraId="60C373C6" w14:textId="34D703CA" w:rsidR="00CE1721" w:rsidRDefault="00D1026B" w:rsidP="003A0552">
      <w:pPr>
        <w:tabs>
          <w:tab w:val="right" w:pos="990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AP Chemistry </w:t>
      </w:r>
      <w:r w:rsidR="003A0552">
        <w:rPr>
          <w:rFonts w:ascii="Times New Roman" w:hAnsi="Times New Roman" w:cs="Times New Roman"/>
          <w:b/>
          <w:sz w:val="28"/>
          <w:szCs w:val="28"/>
          <w:u w:val="single"/>
        </w:rPr>
        <w:t>Roadmap</w:t>
      </w:r>
      <w:bookmarkStart w:id="0" w:name="_GoBack"/>
      <w:bookmarkEnd w:id="0"/>
    </w:p>
    <w:p w14:paraId="23ECFA7B" w14:textId="37B93805" w:rsidR="00C73D79" w:rsidRPr="009C1172" w:rsidRDefault="00C73D79" w:rsidP="00C73D79">
      <w:pPr>
        <w:tabs>
          <w:tab w:val="right" w:pos="9900"/>
        </w:tabs>
        <w:spacing w:after="120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1098"/>
        <w:gridCol w:w="7920"/>
        <w:gridCol w:w="1620"/>
      </w:tblGrid>
      <w:tr w:rsidR="00CA5B05" w:rsidRPr="009C1172" w14:paraId="483B2FB8" w14:textId="77777777" w:rsidTr="009C1172">
        <w:tc>
          <w:tcPr>
            <w:tcW w:w="1098" w:type="dxa"/>
          </w:tcPr>
          <w:p w14:paraId="59022763" w14:textId="77777777" w:rsidR="00CA5B05" w:rsidRPr="009C1172" w:rsidRDefault="00CA5B05" w:rsidP="00CA5B05">
            <w:pPr>
              <w:tabs>
                <w:tab w:val="right" w:pos="9900"/>
              </w:tabs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C1172">
              <w:rPr>
                <w:rFonts w:ascii="Times New Roman" w:hAnsi="Times New Roman" w:cs="Times New Roman"/>
                <w:b/>
                <w:sz w:val="23"/>
                <w:szCs w:val="23"/>
              </w:rPr>
              <w:t>Date</w:t>
            </w:r>
          </w:p>
        </w:tc>
        <w:tc>
          <w:tcPr>
            <w:tcW w:w="7920" w:type="dxa"/>
          </w:tcPr>
          <w:p w14:paraId="42ADED3D" w14:textId="458E5716" w:rsidR="00CA5B05" w:rsidRPr="009C1172" w:rsidRDefault="00CA5B05" w:rsidP="00CA5B05">
            <w:pPr>
              <w:tabs>
                <w:tab w:val="right" w:pos="9900"/>
              </w:tabs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C1172">
              <w:rPr>
                <w:rFonts w:ascii="Times New Roman" w:hAnsi="Times New Roman" w:cs="Times New Roman"/>
                <w:b/>
                <w:sz w:val="23"/>
                <w:szCs w:val="23"/>
              </w:rPr>
              <w:t>Objectives</w:t>
            </w:r>
            <w:r w:rsidR="00D1026B">
              <w:rPr>
                <w:rFonts w:ascii="Times New Roman" w:hAnsi="Times New Roman" w:cs="Times New Roman"/>
                <w:b/>
                <w:sz w:val="23"/>
                <w:szCs w:val="23"/>
              </w:rPr>
              <w:t>/Agenda</w:t>
            </w:r>
          </w:p>
        </w:tc>
        <w:tc>
          <w:tcPr>
            <w:tcW w:w="1620" w:type="dxa"/>
          </w:tcPr>
          <w:p w14:paraId="257302B2" w14:textId="77777777" w:rsidR="00CA5B05" w:rsidRPr="009C1172" w:rsidRDefault="00CA5B05" w:rsidP="00CA5B05">
            <w:pPr>
              <w:tabs>
                <w:tab w:val="right" w:pos="9900"/>
              </w:tabs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C1172">
              <w:rPr>
                <w:rFonts w:ascii="Times New Roman" w:hAnsi="Times New Roman" w:cs="Times New Roman"/>
                <w:b/>
                <w:sz w:val="23"/>
                <w:szCs w:val="23"/>
              </w:rPr>
              <w:t>Textbook*</w:t>
            </w:r>
          </w:p>
        </w:tc>
      </w:tr>
      <w:tr w:rsidR="00CA5B05" w:rsidRPr="009C1172" w14:paraId="63680B76" w14:textId="77777777" w:rsidTr="009C1172">
        <w:tc>
          <w:tcPr>
            <w:tcW w:w="1098" w:type="dxa"/>
          </w:tcPr>
          <w:p w14:paraId="21A28382" w14:textId="7E0EB316" w:rsidR="00CA5B05" w:rsidRPr="009C1172" w:rsidRDefault="00D1026B" w:rsidP="00CA5B05">
            <w:pPr>
              <w:tabs>
                <w:tab w:val="right" w:pos="99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Mon, 9</w:t>
            </w:r>
            <w:r w:rsidR="00CA5B05" w:rsidRPr="009C1172">
              <w:rPr>
                <w:rFonts w:ascii="Times New Roman" w:hAnsi="Times New Roman" w:cs="Times New Roman"/>
                <w:sz w:val="23"/>
                <w:szCs w:val="23"/>
              </w:rPr>
              <w:t>/2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920" w:type="dxa"/>
          </w:tcPr>
          <w:p w14:paraId="32D45DB9" w14:textId="50252A42" w:rsidR="00D1026B" w:rsidRPr="00D1026B" w:rsidRDefault="00D1026B" w:rsidP="00D1026B">
            <w:pPr>
              <w:tabs>
                <w:tab w:val="right" w:pos="99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You will be able to...</w:t>
            </w:r>
          </w:p>
          <w:p w14:paraId="7AE2023E" w14:textId="0692BC41" w:rsidR="00CE1721" w:rsidRDefault="00D1026B" w:rsidP="00CA5B05">
            <w:pPr>
              <w:pStyle w:val="ListParagraph"/>
              <w:numPr>
                <w:ilvl w:val="0"/>
                <w:numId w:val="1"/>
              </w:numPr>
              <w:tabs>
                <w:tab w:val="right" w:pos="9900"/>
              </w:tabs>
              <w:ind w:left="342" w:hanging="27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Identify the limiting reagent in a chemical equation</w:t>
            </w:r>
          </w:p>
          <w:p w14:paraId="6F267252" w14:textId="0B4392E8" w:rsidR="00D1026B" w:rsidRDefault="00D1026B" w:rsidP="00CA5B05">
            <w:pPr>
              <w:pStyle w:val="ListParagraph"/>
              <w:numPr>
                <w:ilvl w:val="0"/>
                <w:numId w:val="1"/>
              </w:numPr>
              <w:tabs>
                <w:tab w:val="right" w:pos="9900"/>
              </w:tabs>
              <w:ind w:left="342" w:hanging="27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Identify the excess reagent in a chemical equation</w:t>
            </w:r>
          </w:p>
          <w:p w14:paraId="68167A17" w14:textId="31932E02" w:rsidR="00D1026B" w:rsidRPr="009C1172" w:rsidRDefault="00D1026B" w:rsidP="00CA5B05">
            <w:pPr>
              <w:pStyle w:val="ListParagraph"/>
              <w:numPr>
                <w:ilvl w:val="0"/>
                <w:numId w:val="1"/>
              </w:numPr>
              <w:tabs>
                <w:tab w:val="right" w:pos="9900"/>
              </w:tabs>
              <w:ind w:left="342" w:hanging="27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Calculate theoretical yield for a chemical equation</w:t>
            </w:r>
          </w:p>
          <w:p w14:paraId="4B7CF84A" w14:textId="77777777" w:rsidR="00021B05" w:rsidRPr="009C1172" w:rsidRDefault="00021B05" w:rsidP="00021B05">
            <w:pPr>
              <w:tabs>
                <w:tab w:val="right" w:pos="99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14:paraId="5E546ED7" w14:textId="29AD3C31" w:rsidR="003A0552" w:rsidRPr="009C1172" w:rsidRDefault="00D1026B" w:rsidP="00CA5B05">
            <w:pPr>
              <w:tabs>
                <w:tab w:val="right" w:pos="99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Chapter 3</w:t>
            </w:r>
          </w:p>
          <w:p w14:paraId="144DFACA" w14:textId="07D27EBF" w:rsidR="00D1026B" w:rsidRPr="009C1172" w:rsidRDefault="00CE1721" w:rsidP="00D1026B">
            <w:pPr>
              <w:tabs>
                <w:tab w:val="right" w:pos="99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9C1172">
              <w:rPr>
                <w:rFonts w:ascii="Times New Roman" w:hAnsi="Times New Roman" w:cs="Times New Roman"/>
                <w:sz w:val="23"/>
                <w:szCs w:val="23"/>
              </w:rPr>
              <w:t xml:space="preserve">Sec. </w:t>
            </w:r>
          </w:p>
          <w:p w14:paraId="0E9ACAF0" w14:textId="4E35E98C" w:rsidR="00CE1721" w:rsidRPr="009C1172" w:rsidRDefault="00CE1721" w:rsidP="00CA5B05">
            <w:pPr>
              <w:tabs>
                <w:tab w:val="right" w:pos="99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5B05" w:rsidRPr="009C1172" w14:paraId="2682AC27" w14:textId="77777777" w:rsidTr="009C1172">
        <w:tc>
          <w:tcPr>
            <w:tcW w:w="1098" w:type="dxa"/>
          </w:tcPr>
          <w:p w14:paraId="298CA980" w14:textId="650F1C74" w:rsidR="00CA5B05" w:rsidRPr="009C1172" w:rsidRDefault="00D1026B" w:rsidP="00CA5B05">
            <w:pPr>
              <w:tabs>
                <w:tab w:val="right" w:pos="99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Tues, 9</w:t>
            </w:r>
            <w:r w:rsidR="00CE1721" w:rsidRPr="009C1172">
              <w:rPr>
                <w:rFonts w:ascii="Times New Roman" w:hAnsi="Times New Roman" w:cs="Times New Roman"/>
                <w:sz w:val="23"/>
                <w:szCs w:val="23"/>
              </w:rPr>
              <w:t>/2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920" w:type="dxa"/>
          </w:tcPr>
          <w:p w14:paraId="15919596" w14:textId="26659C91" w:rsidR="00021B05" w:rsidRPr="00D1026B" w:rsidRDefault="00D1026B" w:rsidP="00D1026B">
            <w:pPr>
              <w:tabs>
                <w:tab w:val="right" w:pos="99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D1026B">
              <w:rPr>
                <w:rFonts w:ascii="Times New Roman" w:hAnsi="Times New Roman" w:cs="Times New Roman"/>
                <w:b/>
                <w:sz w:val="23"/>
                <w:szCs w:val="23"/>
              </w:rPr>
              <w:t>STOICHIOMETRY QUIZ:</w:t>
            </w:r>
            <w:r w:rsidRPr="00D1026B">
              <w:rPr>
                <w:rFonts w:ascii="Times New Roman" w:hAnsi="Times New Roman" w:cs="Times New Roman"/>
                <w:sz w:val="23"/>
                <w:szCs w:val="23"/>
              </w:rPr>
              <w:t xml:space="preserve"> Mole conversions,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railroad</w:t>
            </w:r>
            <w:r w:rsidRPr="00D1026B">
              <w:rPr>
                <w:rFonts w:ascii="Times New Roman" w:hAnsi="Times New Roman" w:cs="Times New Roman"/>
                <w:sz w:val="23"/>
                <w:szCs w:val="23"/>
              </w:rPr>
              <w:t xml:space="preserve"> sto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ichiometry, limiting reactants, theoretical yield, etc.</w:t>
            </w:r>
          </w:p>
          <w:p w14:paraId="00AFC76E" w14:textId="77777777" w:rsidR="00021B05" w:rsidRDefault="00D1026B" w:rsidP="00021B05">
            <w:pPr>
              <w:tabs>
                <w:tab w:val="right" w:pos="99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Tracking data: Going over the AP Frameworks and learning objectives</w:t>
            </w:r>
          </w:p>
          <w:p w14:paraId="0D2457E3" w14:textId="77777777" w:rsidR="00D1026B" w:rsidRPr="009C1172" w:rsidRDefault="00D1026B" w:rsidP="00021B05">
            <w:pPr>
              <w:tabs>
                <w:tab w:val="right" w:pos="99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14:paraId="4E8AE25E" w14:textId="411B14C7" w:rsidR="00CE1721" w:rsidRDefault="00CE1721" w:rsidP="00D1026B">
            <w:pPr>
              <w:tabs>
                <w:tab w:val="right" w:pos="99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9C117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3475CE93" w14:textId="75EADF71" w:rsidR="00D1026B" w:rsidRPr="009C1172" w:rsidRDefault="00D1026B" w:rsidP="00D1026B">
            <w:pPr>
              <w:tabs>
                <w:tab w:val="right" w:pos="99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5B05" w:rsidRPr="009C1172" w14:paraId="7C608547" w14:textId="77777777" w:rsidTr="009C1172">
        <w:tc>
          <w:tcPr>
            <w:tcW w:w="1098" w:type="dxa"/>
          </w:tcPr>
          <w:p w14:paraId="7E132A55" w14:textId="210FD984" w:rsidR="00CA5B05" w:rsidRPr="009C1172" w:rsidRDefault="00D1026B" w:rsidP="00CA5B05">
            <w:pPr>
              <w:tabs>
                <w:tab w:val="right" w:pos="99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Wed, 9/25</w:t>
            </w:r>
          </w:p>
          <w:p w14:paraId="404BFABC" w14:textId="77777777" w:rsidR="00CE1721" w:rsidRPr="009C1172" w:rsidRDefault="00CE1721" w:rsidP="00CA5B05">
            <w:pPr>
              <w:tabs>
                <w:tab w:val="right" w:pos="99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20" w:type="dxa"/>
          </w:tcPr>
          <w:p w14:paraId="7658E002" w14:textId="2EC5E983" w:rsidR="00D1026B" w:rsidRPr="00D1026B" w:rsidRDefault="00D1026B" w:rsidP="00D1026B">
            <w:pPr>
              <w:tabs>
                <w:tab w:val="right" w:pos="99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You will be able to...</w:t>
            </w:r>
          </w:p>
          <w:p w14:paraId="3DDEE1E1" w14:textId="7424FE2F" w:rsidR="00CA5B05" w:rsidRPr="009C1172" w:rsidRDefault="00D1026B" w:rsidP="00CE1721">
            <w:pPr>
              <w:pStyle w:val="ListParagraph"/>
              <w:numPr>
                <w:ilvl w:val="0"/>
                <w:numId w:val="1"/>
              </w:numPr>
              <w:tabs>
                <w:tab w:val="right" w:pos="9900"/>
              </w:tabs>
              <w:ind w:left="342" w:hanging="27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Identify single-replacement and double-replacement chemical reactions</w:t>
            </w:r>
          </w:p>
          <w:p w14:paraId="2A8C3793" w14:textId="6C17739C" w:rsidR="00021B05" w:rsidRPr="009C1172" w:rsidRDefault="00D1026B" w:rsidP="00021B05">
            <w:pPr>
              <w:pStyle w:val="ListParagraph"/>
              <w:numPr>
                <w:ilvl w:val="0"/>
                <w:numId w:val="1"/>
              </w:numPr>
              <w:tabs>
                <w:tab w:val="right" w:pos="9900"/>
              </w:tabs>
              <w:ind w:left="342" w:hanging="27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Understand how different states of matter are represented in chemical equations (solid, liquid, gas, aqueous)</w:t>
            </w:r>
          </w:p>
          <w:p w14:paraId="5ABB0EEC" w14:textId="55385943" w:rsidR="00D1026B" w:rsidRDefault="00D1026B" w:rsidP="00021B05">
            <w:pPr>
              <w:pStyle w:val="ListParagraph"/>
              <w:numPr>
                <w:ilvl w:val="0"/>
                <w:numId w:val="1"/>
              </w:numPr>
              <w:tabs>
                <w:tab w:val="right" w:pos="9900"/>
              </w:tabs>
              <w:ind w:left="342" w:hanging="27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Translate between molecular, ionic, and net ionic chemical equations</w:t>
            </w:r>
          </w:p>
          <w:p w14:paraId="07C6363F" w14:textId="77777777" w:rsidR="00021B05" w:rsidRPr="009C1172" w:rsidRDefault="00021B05" w:rsidP="00D1026B">
            <w:pPr>
              <w:pStyle w:val="ListParagraph"/>
              <w:tabs>
                <w:tab w:val="right" w:pos="9900"/>
              </w:tabs>
              <w:ind w:left="34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14:paraId="74EB27BD" w14:textId="758F4772" w:rsidR="00021B05" w:rsidRPr="009C1172" w:rsidRDefault="00D1026B" w:rsidP="00CA5B05">
            <w:pPr>
              <w:tabs>
                <w:tab w:val="right" w:pos="99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Chapter 4, Sections 4.4 – 4.5</w:t>
            </w:r>
          </w:p>
        </w:tc>
      </w:tr>
      <w:tr w:rsidR="00CA5B05" w:rsidRPr="009C1172" w14:paraId="64F14EF3" w14:textId="77777777" w:rsidTr="009C1172">
        <w:tc>
          <w:tcPr>
            <w:tcW w:w="1098" w:type="dxa"/>
          </w:tcPr>
          <w:p w14:paraId="1DE5EC4E" w14:textId="036A70E3" w:rsidR="00CA5B05" w:rsidRPr="009C1172" w:rsidRDefault="00D1026B" w:rsidP="00CA5B05">
            <w:pPr>
              <w:tabs>
                <w:tab w:val="right" w:pos="99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Thurs, 9</w:t>
            </w:r>
            <w:r w:rsidR="003A0552" w:rsidRPr="009C1172">
              <w:rPr>
                <w:rFonts w:ascii="Times New Roman" w:hAnsi="Times New Roman" w:cs="Times New Roman"/>
                <w:sz w:val="23"/>
                <w:szCs w:val="23"/>
              </w:rPr>
              <w:t>/2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920" w:type="dxa"/>
          </w:tcPr>
          <w:p w14:paraId="32AA73E6" w14:textId="32977E75" w:rsidR="00D1026B" w:rsidRDefault="00D1026B" w:rsidP="00D1026B">
            <w:pPr>
              <w:tabs>
                <w:tab w:val="right" w:pos="990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LAB DAY!!! Precipitation Reaction Lab</w:t>
            </w:r>
          </w:p>
          <w:p w14:paraId="14B4C977" w14:textId="76A1A72E" w:rsidR="00D1026B" w:rsidRDefault="00D1026B" w:rsidP="00D1026B">
            <w:pPr>
              <w:tabs>
                <w:tab w:val="right" w:pos="99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You will be able to...</w:t>
            </w:r>
          </w:p>
          <w:p w14:paraId="66EEFD90" w14:textId="5A33CDAC" w:rsidR="00D1026B" w:rsidRDefault="00D1026B" w:rsidP="00CE1721">
            <w:pPr>
              <w:pStyle w:val="ListParagraph"/>
              <w:numPr>
                <w:ilvl w:val="0"/>
                <w:numId w:val="1"/>
              </w:numPr>
              <w:tabs>
                <w:tab w:val="right" w:pos="9900"/>
              </w:tabs>
              <w:ind w:left="342" w:hanging="27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Explain the characteristics of a precipitation reaction.</w:t>
            </w:r>
          </w:p>
          <w:p w14:paraId="3A8D5D6A" w14:textId="0799ACD2" w:rsidR="003A0552" w:rsidRPr="009C1172" w:rsidRDefault="00D1026B" w:rsidP="00CE1721">
            <w:pPr>
              <w:pStyle w:val="ListParagraph"/>
              <w:numPr>
                <w:ilvl w:val="0"/>
                <w:numId w:val="1"/>
              </w:numPr>
              <w:tabs>
                <w:tab w:val="right" w:pos="9900"/>
              </w:tabs>
              <w:ind w:left="342" w:hanging="27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Identify precipitation reactions based on observations</w:t>
            </w:r>
          </w:p>
          <w:p w14:paraId="55C18D9B" w14:textId="49724DE8" w:rsidR="00256FF3" w:rsidRDefault="00D1026B" w:rsidP="00CE1721">
            <w:pPr>
              <w:pStyle w:val="ListParagraph"/>
              <w:numPr>
                <w:ilvl w:val="0"/>
                <w:numId w:val="1"/>
              </w:numPr>
              <w:tabs>
                <w:tab w:val="right" w:pos="9900"/>
              </w:tabs>
              <w:ind w:left="342" w:hanging="27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Defend solubility rules for different ions using experimental data</w:t>
            </w:r>
          </w:p>
          <w:p w14:paraId="10662CCF" w14:textId="595FF0D7" w:rsidR="00D1026B" w:rsidRPr="009C1172" w:rsidRDefault="00D1026B" w:rsidP="00CE1721">
            <w:pPr>
              <w:pStyle w:val="ListParagraph"/>
              <w:numPr>
                <w:ilvl w:val="0"/>
                <w:numId w:val="1"/>
              </w:numPr>
              <w:tabs>
                <w:tab w:val="right" w:pos="9900"/>
              </w:tabs>
              <w:ind w:left="342" w:hanging="27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Identify the “spectator ions” in chemical reactions and understand the role of those ions.</w:t>
            </w:r>
          </w:p>
          <w:p w14:paraId="4C0B79BB" w14:textId="0FA27855" w:rsidR="003A0552" w:rsidRPr="009C1172" w:rsidRDefault="00D1026B" w:rsidP="003A0552">
            <w:pPr>
              <w:pStyle w:val="ListParagraph"/>
              <w:numPr>
                <w:ilvl w:val="0"/>
                <w:numId w:val="1"/>
              </w:numPr>
              <w:tabs>
                <w:tab w:val="right" w:pos="9900"/>
              </w:tabs>
              <w:ind w:left="342" w:hanging="27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Use molecular, ionic, and net ionic equations to represent chemical reactions you observe in lab</w:t>
            </w:r>
          </w:p>
          <w:p w14:paraId="18A73B63" w14:textId="2E6EB0D0" w:rsidR="003A0552" w:rsidRPr="009C1172" w:rsidRDefault="003A0552" w:rsidP="004455F2">
            <w:pPr>
              <w:pStyle w:val="ListParagraph"/>
              <w:tabs>
                <w:tab w:val="right" w:pos="9900"/>
              </w:tabs>
              <w:ind w:left="34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14:paraId="2CDEE676" w14:textId="49E656EB" w:rsidR="00256FF3" w:rsidRPr="009C1172" w:rsidRDefault="00D1026B" w:rsidP="00CA5B05">
            <w:pPr>
              <w:tabs>
                <w:tab w:val="right" w:pos="99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Chapter 4</w:t>
            </w:r>
          </w:p>
          <w:p w14:paraId="629E10A4" w14:textId="534B79B0" w:rsidR="00CA5B05" w:rsidRPr="009C1172" w:rsidRDefault="00D1026B" w:rsidP="00D1026B">
            <w:pPr>
              <w:tabs>
                <w:tab w:val="right" w:pos="99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Section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s 4.5 – 4.7</w:t>
            </w:r>
          </w:p>
        </w:tc>
      </w:tr>
      <w:tr w:rsidR="00CA5B05" w:rsidRPr="009C1172" w14:paraId="12E25C67" w14:textId="77777777" w:rsidTr="009C1172">
        <w:tc>
          <w:tcPr>
            <w:tcW w:w="1098" w:type="dxa"/>
          </w:tcPr>
          <w:p w14:paraId="5F18A73D" w14:textId="502D1ED6" w:rsidR="003A0552" w:rsidRPr="009C1172" w:rsidRDefault="003A0552" w:rsidP="00CA5B05">
            <w:pPr>
              <w:tabs>
                <w:tab w:val="right" w:pos="99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9C1172">
              <w:rPr>
                <w:rFonts w:ascii="Times New Roman" w:hAnsi="Times New Roman" w:cs="Times New Roman"/>
                <w:sz w:val="23"/>
                <w:szCs w:val="23"/>
              </w:rPr>
              <w:t xml:space="preserve">Fri, </w:t>
            </w:r>
          </w:p>
          <w:p w14:paraId="186EA549" w14:textId="6EB0982B" w:rsidR="00CA5B05" w:rsidRPr="009C1172" w:rsidRDefault="00D1026B" w:rsidP="00CA5B05">
            <w:pPr>
              <w:tabs>
                <w:tab w:val="right" w:pos="99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3A0552" w:rsidRPr="009C1172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7920" w:type="dxa"/>
          </w:tcPr>
          <w:p w14:paraId="53E07AB4" w14:textId="73541EA8" w:rsidR="00D1026B" w:rsidRPr="00D1026B" w:rsidRDefault="00D1026B" w:rsidP="00D1026B">
            <w:pPr>
              <w:tabs>
                <w:tab w:val="right" w:pos="99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You will be able to...</w:t>
            </w:r>
          </w:p>
          <w:p w14:paraId="7F98165B" w14:textId="27C8E51A" w:rsidR="00CA5B05" w:rsidRPr="009C1172" w:rsidRDefault="00D1026B" w:rsidP="003A0552">
            <w:pPr>
              <w:pStyle w:val="ListParagraph"/>
              <w:numPr>
                <w:ilvl w:val="0"/>
                <w:numId w:val="1"/>
              </w:numPr>
              <w:tabs>
                <w:tab w:val="right" w:pos="9900"/>
              </w:tabs>
              <w:ind w:left="342" w:hanging="27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Recognize and predict the products of a synthesis reaction</w:t>
            </w:r>
          </w:p>
          <w:p w14:paraId="546DFC89" w14:textId="77777777" w:rsidR="00256FF3" w:rsidRDefault="00D1026B" w:rsidP="00032BA1">
            <w:pPr>
              <w:pStyle w:val="ListParagraph"/>
              <w:numPr>
                <w:ilvl w:val="0"/>
                <w:numId w:val="1"/>
              </w:numPr>
              <w:tabs>
                <w:tab w:val="right" w:pos="9900"/>
              </w:tabs>
              <w:ind w:left="342" w:hanging="27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Recognize and predict the products of a decomposition reactions</w:t>
            </w:r>
          </w:p>
          <w:p w14:paraId="6F69E4CD" w14:textId="77777777" w:rsidR="00D1026B" w:rsidRDefault="00D1026B" w:rsidP="00032BA1">
            <w:pPr>
              <w:pStyle w:val="ListParagraph"/>
              <w:numPr>
                <w:ilvl w:val="0"/>
                <w:numId w:val="1"/>
              </w:numPr>
              <w:tabs>
                <w:tab w:val="right" w:pos="9900"/>
              </w:tabs>
              <w:ind w:left="342" w:hanging="27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Recognize and predict the products of a precipitation reaction</w:t>
            </w:r>
          </w:p>
          <w:p w14:paraId="67C78F4C" w14:textId="6109EA4A" w:rsidR="00D1026B" w:rsidRPr="00D1026B" w:rsidRDefault="00D1026B" w:rsidP="00D1026B">
            <w:pPr>
              <w:tabs>
                <w:tab w:val="right" w:pos="99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14:paraId="6DD15623" w14:textId="3D4C5A38" w:rsidR="00CA5B05" w:rsidRPr="009C1172" w:rsidRDefault="00256FF3" w:rsidP="00CA5B05">
            <w:pPr>
              <w:tabs>
                <w:tab w:val="right" w:pos="99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9C1172">
              <w:rPr>
                <w:rFonts w:ascii="Times New Roman" w:hAnsi="Times New Roman" w:cs="Times New Roman"/>
                <w:sz w:val="23"/>
                <w:szCs w:val="23"/>
              </w:rPr>
              <w:t>See Thurs.</w:t>
            </w:r>
          </w:p>
        </w:tc>
      </w:tr>
      <w:tr w:rsidR="003A0552" w:rsidRPr="009C1172" w14:paraId="0CFE099E" w14:textId="77777777" w:rsidTr="009C1172">
        <w:tc>
          <w:tcPr>
            <w:tcW w:w="10638" w:type="dxa"/>
            <w:gridSpan w:val="3"/>
          </w:tcPr>
          <w:p w14:paraId="41E29448" w14:textId="4C7B8BC7" w:rsidR="003A0552" w:rsidRPr="009C1172" w:rsidRDefault="003A0552" w:rsidP="00CA5B05">
            <w:pPr>
              <w:tabs>
                <w:tab w:val="right" w:pos="99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C5F76AF" w14:textId="6466A4D9" w:rsidR="003A0552" w:rsidRPr="009C1172" w:rsidRDefault="00256FF3" w:rsidP="003A0552">
            <w:pPr>
              <w:tabs>
                <w:tab w:val="right" w:pos="990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1172">
              <w:rPr>
                <w:rFonts w:ascii="Times New Roman" w:hAnsi="Times New Roman" w:cs="Times New Roman"/>
                <w:b/>
                <w:sz w:val="23"/>
                <w:szCs w:val="23"/>
              </w:rPr>
              <w:t>HW</w:t>
            </w:r>
            <w:r w:rsidR="00D102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problems, due FRIDAY, 9/27</w:t>
            </w:r>
            <w:r w:rsidR="00CA0DA7" w:rsidRPr="009C1172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  <w:r w:rsidR="00D1026B">
              <w:rPr>
                <w:rFonts w:ascii="Times New Roman" w:hAnsi="Times New Roman" w:cs="Times New Roman"/>
                <w:sz w:val="23"/>
                <w:szCs w:val="23"/>
              </w:rPr>
              <w:t xml:space="preserve">  Column notes for Chapter 4, sections 4.4 – 4.7, and Ch. 4 #s  </w:t>
            </w:r>
          </w:p>
          <w:p w14:paraId="568991ED" w14:textId="4428FA07" w:rsidR="00032BA1" w:rsidRPr="009C1172" w:rsidRDefault="00D1026B" w:rsidP="003A0552">
            <w:pPr>
              <w:tabs>
                <w:tab w:val="right" w:pos="9900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These</w:t>
            </w:r>
            <w:r w:rsidR="00032BA1" w:rsidRPr="009C117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32BA1" w:rsidRPr="00D1026B">
              <w:rPr>
                <w:rFonts w:ascii="Times New Roman" w:hAnsi="Times New Roman" w:cs="Times New Roman"/>
                <w:sz w:val="23"/>
                <w:szCs w:val="23"/>
              </w:rPr>
              <w:t>are graded for</w:t>
            </w:r>
            <w:r w:rsidR="00032BA1" w:rsidRPr="009C117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EFFORT and COMPLETION</w:t>
            </w:r>
            <w:r w:rsidR="00032BA1" w:rsidRPr="009C1172">
              <w:rPr>
                <w:rFonts w:ascii="Times New Roman" w:hAnsi="Times New Roman" w:cs="Times New Roman"/>
                <w:sz w:val="23"/>
                <w:szCs w:val="23"/>
              </w:rPr>
              <w:t xml:space="preserve">.  You will get full credit for showing your work and your answer for each problem, even if your answer is incorrect.  </w:t>
            </w:r>
            <w:r w:rsidR="00032BA1" w:rsidRPr="009C1172">
              <w:rPr>
                <w:rFonts w:ascii="Times New Roman" w:hAnsi="Times New Roman" w:cs="Times New Roman"/>
                <w:b/>
                <w:sz w:val="23"/>
                <w:szCs w:val="23"/>
              </w:rPr>
              <w:t>A list of answers with no work shown will receive a maximum grade of 50%.</w:t>
            </w:r>
            <w:r w:rsidR="00256FF3" w:rsidRPr="009C117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595A2E66" w14:textId="77777777" w:rsidR="003B7DF2" w:rsidRPr="009C1172" w:rsidRDefault="003B7DF2" w:rsidP="003A0552">
            <w:pPr>
              <w:tabs>
                <w:tab w:val="right" w:pos="990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3B2E87A" w14:textId="50CF0F98" w:rsidR="003A0552" w:rsidRPr="009C1172" w:rsidRDefault="00D1026B" w:rsidP="00CA5B05">
            <w:pPr>
              <w:tabs>
                <w:tab w:val="right" w:pos="99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Homework due Monday</w:t>
            </w:r>
            <w:r w:rsidR="003B7DF2" w:rsidRPr="009C1172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  <w:r w:rsidR="003B7DF2" w:rsidRPr="009C1172">
              <w:rPr>
                <w:rFonts w:ascii="Times New Roman" w:hAnsi="Times New Roman" w:cs="Times New Roman"/>
                <w:sz w:val="23"/>
                <w:szCs w:val="23"/>
              </w:rPr>
              <w:t xml:space="preserve"> Bring in column notes for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Chapter 4, sections 4.8, 4.9, and 4.10</w:t>
            </w:r>
          </w:p>
          <w:p w14:paraId="76C8B614" w14:textId="7875C6D7" w:rsidR="003B7DF2" w:rsidRPr="009C1172" w:rsidRDefault="003B7DF2" w:rsidP="00CA5B05">
            <w:pPr>
              <w:tabs>
                <w:tab w:val="right" w:pos="99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20F117F1" w14:textId="3296103D" w:rsidR="00F03961" w:rsidRPr="009C1172" w:rsidRDefault="00F03961" w:rsidP="00D1026B">
      <w:pPr>
        <w:tabs>
          <w:tab w:val="right" w:pos="9900"/>
        </w:tabs>
        <w:rPr>
          <w:rFonts w:ascii="Times New Roman" w:hAnsi="Times New Roman" w:cs="Times New Roman"/>
          <w:sz w:val="23"/>
          <w:szCs w:val="23"/>
        </w:rPr>
      </w:pPr>
      <w:r w:rsidRPr="009C1172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F03961" w:rsidRPr="009C1172" w:rsidSect="009C1172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5510"/>
    <w:multiLevelType w:val="hybridMultilevel"/>
    <w:tmpl w:val="3B2C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D0B7F"/>
    <w:multiLevelType w:val="hybridMultilevel"/>
    <w:tmpl w:val="7DF2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61"/>
    <w:rsid w:val="00021B05"/>
    <w:rsid w:val="00032BA1"/>
    <w:rsid w:val="00256FF3"/>
    <w:rsid w:val="003A0552"/>
    <w:rsid w:val="003B7DF2"/>
    <w:rsid w:val="004455F2"/>
    <w:rsid w:val="004B64DC"/>
    <w:rsid w:val="006531CF"/>
    <w:rsid w:val="00687BA0"/>
    <w:rsid w:val="009C1172"/>
    <w:rsid w:val="00A603C5"/>
    <w:rsid w:val="00BE4E57"/>
    <w:rsid w:val="00C73D79"/>
    <w:rsid w:val="00CA0DA7"/>
    <w:rsid w:val="00CA5B05"/>
    <w:rsid w:val="00CE1721"/>
    <w:rsid w:val="00D1026B"/>
    <w:rsid w:val="00D26AC9"/>
    <w:rsid w:val="00E311A8"/>
    <w:rsid w:val="00F03961"/>
    <w:rsid w:val="00F5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3AE1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1661</Characters>
  <Application>Microsoft Macintosh Word</Application>
  <DocSecurity>0</DocSecurity>
  <Lines>13</Lines>
  <Paragraphs>3</Paragraphs>
  <ScaleCrop>false</ScaleCrop>
  <Company>Blytheville High School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Rosencrans</dc:creator>
  <cp:keywords/>
  <dc:description/>
  <cp:lastModifiedBy>Anne Rosencrans</cp:lastModifiedBy>
  <cp:revision>2</cp:revision>
  <dcterms:created xsi:type="dcterms:W3CDTF">2013-09-22T20:04:00Z</dcterms:created>
  <dcterms:modified xsi:type="dcterms:W3CDTF">2013-09-22T20:04:00Z</dcterms:modified>
</cp:coreProperties>
</file>