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ABA" w:rsidRDefault="00617E7A">
      <w:pPr>
        <w:rPr>
          <w:rFonts w:ascii="Times New Roman" w:hAnsi="Times New Roman" w:cs="Times New Roman"/>
          <w:sz w:val="24"/>
        </w:rPr>
      </w:pPr>
      <w:r w:rsidRPr="00617E7A">
        <w:rPr>
          <w:rFonts w:ascii="Times New Roman" w:hAnsi="Times New Roman" w:cs="Times New Roman"/>
          <w:sz w:val="24"/>
        </w:rPr>
        <w:t>Name: _________________________________</w:t>
      </w:r>
    </w:p>
    <w:p w:rsidR="00617E7A" w:rsidRPr="00617E7A" w:rsidRDefault="00617E7A" w:rsidP="00617E7A">
      <w:pPr>
        <w:jc w:val="center"/>
        <w:rPr>
          <w:rFonts w:ascii="Times New Roman" w:hAnsi="Times New Roman" w:cs="Times New Roman"/>
          <w:b/>
          <w:sz w:val="28"/>
          <w:u w:val="single"/>
        </w:rPr>
      </w:pPr>
      <w:r w:rsidRPr="00617E7A">
        <w:rPr>
          <w:rFonts w:ascii="Times New Roman" w:hAnsi="Times New Roman" w:cs="Times New Roman"/>
          <w:b/>
          <w:sz w:val="28"/>
          <w:u w:val="single"/>
        </w:rPr>
        <w:t>Chemical Formulas and Chemical Reactions!</w:t>
      </w:r>
    </w:p>
    <w:p w:rsidR="00617E7A" w:rsidRDefault="00617E7A">
      <w:pPr>
        <w:rPr>
          <w:rFonts w:ascii="Times New Roman" w:hAnsi="Times New Roman" w:cs="Times New Roman"/>
          <w:sz w:val="24"/>
        </w:rPr>
      </w:pPr>
      <w:r w:rsidRPr="00617E7A">
        <w:rPr>
          <w:rFonts w:ascii="Times New Roman" w:hAnsi="Times New Roman" w:cs="Times New Roman"/>
          <w:b/>
          <w:sz w:val="24"/>
        </w:rPr>
        <w:t>PART 1:</w:t>
      </w:r>
      <w:r>
        <w:rPr>
          <w:rFonts w:ascii="Times New Roman" w:hAnsi="Times New Roman" w:cs="Times New Roman"/>
          <w:sz w:val="24"/>
        </w:rPr>
        <w:t xml:space="preserve">  Read pgs. 309 – 311 and answer the following questions:</w:t>
      </w:r>
    </w:p>
    <w:p w:rsidR="00617E7A" w:rsidRDefault="00617E7A">
      <w:pPr>
        <w:rPr>
          <w:rFonts w:ascii="Times New Roman" w:hAnsi="Times New Roman" w:cs="Times New Roman"/>
          <w:sz w:val="24"/>
        </w:rPr>
      </w:pPr>
      <w:r>
        <w:rPr>
          <w:rFonts w:ascii="Times New Roman" w:hAnsi="Times New Roman" w:cs="Times New Roman"/>
          <w:sz w:val="24"/>
        </w:rPr>
        <w:t>1.  What is the difference between an empirical formula and a molecular formula?</w:t>
      </w:r>
    </w:p>
    <w:p w:rsidR="00617E7A" w:rsidRDefault="00617E7A">
      <w:pPr>
        <w:rPr>
          <w:rFonts w:ascii="Times New Roman" w:hAnsi="Times New Roman" w:cs="Times New Roman"/>
          <w:sz w:val="24"/>
        </w:rPr>
      </w:pPr>
    </w:p>
    <w:p w:rsidR="00617E7A" w:rsidRDefault="00617E7A">
      <w:pPr>
        <w:rPr>
          <w:rFonts w:ascii="Times New Roman" w:hAnsi="Times New Roman" w:cs="Times New Roman"/>
          <w:sz w:val="24"/>
        </w:rPr>
      </w:pPr>
      <w:r>
        <w:rPr>
          <w:rFonts w:ascii="Times New Roman" w:hAnsi="Times New Roman" w:cs="Times New Roman"/>
          <w:sz w:val="24"/>
        </w:rPr>
        <w:t>2. Give two examples of molecular formulas, and two examples of empirical formulas.</w:t>
      </w:r>
    </w:p>
    <w:p w:rsidR="00617E7A" w:rsidRDefault="00617E7A">
      <w:pPr>
        <w:rPr>
          <w:rFonts w:ascii="Times New Roman" w:hAnsi="Times New Roman" w:cs="Times New Roman"/>
          <w:sz w:val="24"/>
        </w:rPr>
      </w:pPr>
    </w:p>
    <w:p w:rsidR="00617E7A" w:rsidRDefault="00617E7A">
      <w:pPr>
        <w:rPr>
          <w:rFonts w:ascii="Times New Roman" w:hAnsi="Times New Roman" w:cs="Times New Roman"/>
          <w:sz w:val="24"/>
        </w:rPr>
      </w:pPr>
    </w:p>
    <w:p w:rsidR="00617E7A" w:rsidRDefault="00617E7A">
      <w:pPr>
        <w:rPr>
          <w:rFonts w:ascii="Times New Roman" w:hAnsi="Times New Roman" w:cs="Times New Roman"/>
          <w:sz w:val="24"/>
        </w:rPr>
      </w:pPr>
    </w:p>
    <w:p w:rsidR="00617E7A" w:rsidRDefault="00617E7A">
      <w:pPr>
        <w:rPr>
          <w:rFonts w:ascii="Times New Roman" w:hAnsi="Times New Roman" w:cs="Times New Roman"/>
          <w:sz w:val="24"/>
        </w:rPr>
      </w:pPr>
      <w:r w:rsidRPr="00617E7A">
        <w:rPr>
          <w:rFonts w:ascii="Times New Roman" w:hAnsi="Times New Roman" w:cs="Times New Roman"/>
          <w:b/>
          <w:sz w:val="24"/>
        </w:rPr>
        <w:t>PART 2:</w:t>
      </w:r>
      <w:r>
        <w:rPr>
          <w:rFonts w:ascii="Times New Roman" w:hAnsi="Times New Roman" w:cs="Times New Roman"/>
          <w:sz w:val="24"/>
        </w:rPr>
        <w:t xml:space="preserve"> Read pgs. 321 – 323 and answer the following questions:</w:t>
      </w:r>
    </w:p>
    <w:p w:rsidR="00617E7A" w:rsidRDefault="00617E7A">
      <w:pPr>
        <w:rPr>
          <w:rFonts w:ascii="Times New Roman" w:hAnsi="Times New Roman" w:cs="Times New Roman"/>
          <w:sz w:val="24"/>
        </w:rPr>
      </w:pPr>
      <w:r>
        <w:rPr>
          <w:rFonts w:ascii="Times New Roman" w:hAnsi="Times New Roman" w:cs="Times New Roman"/>
          <w:sz w:val="24"/>
        </w:rPr>
        <w:t>1.  What happens in a chemical reaction?</w:t>
      </w:r>
    </w:p>
    <w:p w:rsidR="00617E7A" w:rsidRDefault="00617E7A">
      <w:pPr>
        <w:rPr>
          <w:rFonts w:ascii="Times New Roman" w:hAnsi="Times New Roman" w:cs="Times New Roman"/>
          <w:sz w:val="24"/>
        </w:rPr>
      </w:pPr>
    </w:p>
    <w:p w:rsidR="00617E7A" w:rsidRDefault="00617E7A">
      <w:pPr>
        <w:rPr>
          <w:rFonts w:ascii="Times New Roman" w:hAnsi="Times New Roman" w:cs="Times New Roman"/>
          <w:sz w:val="24"/>
        </w:rPr>
      </w:pPr>
      <w:r>
        <w:rPr>
          <w:rFonts w:ascii="Times New Roman" w:hAnsi="Times New Roman" w:cs="Times New Roman"/>
          <w:sz w:val="24"/>
        </w:rPr>
        <w:t>2.  What is the different between reactants and products?</w:t>
      </w:r>
    </w:p>
    <w:p w:rsidR="00617E7A" w:rsidRDefault="00617E7A">
      <w:pPr>
        <w:rPr>
          <w:rFonts w:ascii="Times New Roman" w:hAnsi="Times New Roman" w:cs="Times New Roman"/>
          <w:sz w:val="24"/>
        </w:rPr>
      </w:pPr>
    </w:p>
    <w:p w:rsidR="00617E7A" w:rsidRDefault="00617E7A">
      <w:pPr>
        <w:rPr>
          <w:rFonts w:ascii="Times New Roman" w:hAnsi="Times New Roman" w:cs="Times New Roman"/>
          <w:sz w:val="24"/>
        </w:rPr>
      </w:pPr>
      <w:r>
        <w:rPr>
          <w:rFonts w:ascii="Times New Roman" w:hAnsi="Times New Roman" w:cs="Times New Roman"/>
          <w:sz w:val="24"/>
        </w:rPr>
        <w:t xml:space="preserve">3.  Explain how to write a reaction equation, </w:t>
      </w:r>
      <w:proofErr w:type="gramStart"/>
      <w:r>
        <w:rPr>
          <w:rFonts w:ascii="Times New Roman" w:hAnsi="Times New Roman" w:cs="Times New Roman"/>
          <w:sz w:val="24"/>
        </w:rPr>
        <w:t>then</w:t>
      </w:r>
      <w:proofErr w:type="gramEnd"/>
      <w:r>
        <w:rPr>
          <w:rFonts w:ascii="Times New Roman" w:hAnsi="Times New Roman" w:cs="Times New Roman"/>
          <w:sz w:val="24"/>
        </w:rPr>
        <w:t xml:space="preserve"> give an example.</w:t>
      </w:r>
    </w:p>
    <w:p w:rsidR="00617E7A" w:rsidRDefault="00617E7A">
      <w:pPr>
        <w:rPr>
          <w:rFonts w:ascii="Times New Roman" w:hAnsi="Times New Roman" w:cs="Times New Roman"/>
          <w:sz w:val="24"/>
        </w:rPr>
      </w:pPr>
    </w:p>
    <w:p w:rsidR="00F367EC" w:rsidRDefault="00F367EC">
      <w:pPr>
        <w:rPr>
          <w:rFonts w:ascii="Times New Roman" w:hAnsi="Times New Roman" w:cs="Times New Roman"/>
          <w:sz w:val="24"/>
        </w:rPr>
      </w:pPr>
    </w:p>
    <w:p w:rsidR="00F367EC" w:rsidRDefault="00F367EC">
      <w:pPr>
        <w:rPr>
          <w:rFonts w:ascii="Times New Roman" w:hAnsi="Times New Roman" w:cs="Times New Roman"/>
          <w:sz w:val="24"/>
        </w:rPr>
      </w:pPr>
      <w:r>
        <w:rPr>
          <w:rFonts w:ascii="Times New Roman" w:hAnsi="Times New Roman" w:cs="Times New Roman"/>
          <w:sz w:val="24"/>
        </w:rPr>
        <w:t xml:space="preserve">4.  What is a skeleton equation? </w:t>
      </w:r>
    </w:p>
    <w:p w:rsidR="00F367EC" w:rsidRDefault="00F367EC">
      <w:pPr>
        <w:rPr>
          <w:rFonts w:ascii="Times New Roman" w:hAnsi="Times New Roman" w:cs="Times New Roman"/>
          <w:sz w:val="24"/>
        </w:rPr>
      </w:pPr>
    </w:p>
    <w:p w:rsidR="00F367EC" w:rsidRDefault="00F367EC">
      <w:pPr>
        <w:rPr>
          <w:rFonts w:ascii="Times New Roman" w:hAnsi="Times New Roman" w:cs="Times New Roman"/>
          <w:sz w:val="24"/>
        </w:rPr>
      </w:pPr>
      <w:r>
        <w:rPr>
          <w:rFonts w:ascii="Times New Roman" w:hAnsi="Times New Roman" w:cs="Times New Roman"/>
          <w:sz w:val="24"/>
        </w:rPr>
        <w:t xml:space="preserve">5.  What is a catalyst?  </w:t>
      </w:r>
    </w:p>
    <w:p w:rsidR="00F367EC" w:rsidRDefault="00F367EC">
      <w:pPr>
        <w:rPr>
          <w:rFonts w:ascii="Times New Roman" w:hAnsi="Times New Roman" w:cs="Times New Roman"/>
          <w:sz w:val="24"/>
        </w:rPr>
      </w:pPr>
    </w:p>
    <w:p w:rsidR="00617E7A" w:rsidRDefault="00F367EC">
      <w:pPr>
        <w:rPr>
          <w:rFonts w:ascii="Times New Roman" w:hAnsi="Times New Roman" w:cs="Times New Roman"/>
          <w:sz w:val="24"/>
        </w:rPr>
      </w:pPr>
      <w:r>
        <w:rPr>
          <w:rFonts w:ascii="Times New Roman" w:hAnsi="Times New Roman" w:cs="Times New Roman"/>
          <w:sz w:val="24"/>
        </w:rPr>
        <w:t>6</w:t>
      </w:r>
      <w:r w:rsidR="00617E7A">
        <w:rPr>
          <w:rFonts w:ascii="Times New Roman" w:hAnsi="Times New Roman" w:cs="Times New Roman"/>
          <w:sz w:val="24"/>
        </w:rPr>
        <w:t>.  There are many symbols we use to show what happens in chemical reactions.  Using table 11.1, list at least FIVE symbols that are used to show different things in chemical reactions, and explain what each symbol means.</w:t>
      </w:r>
    </w:p>
    <w:p w:rsidR="00F367EC" w:rsidRPr="00617E7A" w:rsidRDefault="00F367EC">
      <w:pPr>
        <w:rPr>
          <w:rFonts w:ascii="Times New Roman" w:hAnsi="Times New Roman" w:cs="Times New Roman"/>
          <w:sz w:val="24"/>
        </w:rPr>
      </w:pPr>
    </w:p>
    <w:sectPr w:rsidR="00F367EC" w:rsidRPr="00617E7A" w:rsidSect="00617E7A">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17E7A"/>
    <w:rsid w:val="001C21D6"/>
    <w:rsid w:val="00234ECD"/>
    <w:rsid w:val="004A7EEE"/>
    <w:rsid w:val="00617E7A"/>
    <w:rsid w:val="00A9171F"/>
    <w:rsid w:val="00C7213C"/>
    <w:rsid w:val="00F367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7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Rosencrans</dc:creator>
  <cp:lastModifiedBy>A. Rosencrans</cp:lastModifiedBy>
  <cp:revision>2</cp:revision>
  <dcterms:created xsi:type="dcterms:W3CDTF">2014-02-12T20:15:00Z</dcterms:created>
  <dcterms:modified xsi:type="dcterms:W3CDTF">2014-02-12T20:15:00Z</dcterms:modified>
</cp:coreProperties>
</file>